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7317E7">
      <w:pPr>
        <w:rPr>
          <w:b/>
          <w:sz w:val="28"/>
          <w:szCs w:val="28"/>
          <w:u w:val="single"/>
        </w:rPr>
      </w:pPr>
      <w:r w:rsidRPr="007317E7">
        <w:rPr>
          <w:b/>
          <w:sz w:val="28"/>
          <w:szCs w:val="28"/>
          <w:u w:val="single"/>
        </w:rPr>
        <w:t>Symbol guide to correct written work in Spanish</w:t>
      </w:r>
    </w:p>
    <w:p w:rsidR="007317E7" w:rsidRPr="007317E7" w:rsidRDefault="007317E7">
      <w:pPr>
        <w:rPr>
          <w:b/>
          <w:sz w:val="28"/>
          <w:szCs w:val="28"/>
        </w:rPr>
      </w:pPr>
      <w:r w:rsidRPr="007317E7">
        <w:rPr>
          <w:b/>
          <w:sz w:val="28"/>
          <w:szCs w:val="28"/>
        </w:rPr>
        <w:t>Pontarelli</w:t>
      </w:r>
    </w:p>
    <w:p w:rsidR="007317E7" w:rsidRPr="007317E7" w:rsidRDefault="007317E7">
      <w:pPr>
        <w:rPr>
          <w:b/>
          <w:sz w:val="28"/>
          <w:szCs w:val="28"/>
        </w:rPr>
      </w:pPr>
    </w:p>
    <w:p w:rsidR="007317E7" w:rsidRPr="007317E7" w:rsidRDefault="007317E7">
      <w:pPr>
        <w:rPr>
          <w:sz w:val="28"/>
          <w:szCs w:val="28"/>
        </w:rPr>
      </w:pPr>
      <w:bookmarkStart w:id="0" w:name="_GoBack"/>
      <w:bookmarkEnd w:id="0"/>
    </w:p>
    <w:p w:rsidR="007317E7" w:rsidRPr="007317E7" w:rsidRDefault="007317E7">
      <w:pPr>
        <w:rPr>
          <w:b/>
          <w:sz w:val="28"/>
          <w:szCs w:val="28"/>
        </w:rPr>
      </w:pPr>
      <w:r w:rsidRPr="007317E7">
        <w:rPr>
          <w:sz w:val="28"/>
          <w:szCs w:val="28"/>
        </w:rPr>
        <w:t xml:space="preserve">                </w:t>
      </w:r>
      <w:r w:rsidRPr="007317E7">
        <w:rPr>
          <w:b/>
          <w:sz w:val="28"/>
          <w:szCs w:val="28"/>
        </w:rPr>
        <w:t>Symbol used</w:t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</w:r>
      <w:r w:rsidRPr="007317E7">
        <w:rPr>
          <w:b/>
          <w:sz w:val="28"/>
          <w:szCs w:val="28"/>
        </w:rPr>
        <w:tab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7E7" w:rsidRPr="007317E7" w:rsidTr="007317E7">
        <w:tc>
          <w:tcPr>
            <w:tcW w:w="5508" w:type="dxa"/>
          </w:tcPr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ART    -- article missing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^</w:t>
            </w:r>
            <w:r>
              <w:rPr>
                <w:b/>
                <w:sz w:val="28"/>
                <w:szCs w:val="28"/>
              </w:rPr>
              <w:t xml:space="preserve">     -- </w:t>
            </w:r>
            <w:proofErr w:type="gramStart"/>
            <w:r>
              <w:rPr>
                <w:b/>
                <w:sz w:val="28"/>
                <w:szCs w:val="28"/>
              </w:rPr>
              <w:t>missing</w:t>
            </w:r>
            <w:proofErr w:type="gramEnd"/>
            <w:r>
              <w:rPr>
                <w:b/>
                <w:sz w:val="28"/>
                <w:szCs w:val="28"/>
              </w:rPr>
              <w:t xml:space="preserve"> word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 xml:space="preserve"> 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AWK  -- awkward -- reword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WO  -- word order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WC  -- word choice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SP  -- spelling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VT  -- verb tense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RP  -- reflexive pronoun needed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IOP – indirect object pronoun needed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DOP – direct object pronoun needed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CONJ – conjugation error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proofErr w:type="gramStart"/>
            <w:r w:rsidRPr="007317E7">
              <w:rPr>
                <w:b/>
                <w:sz w:val="28"/>
                <w:szCs w:val="28"/>
              </w:rPr>
              <w:t>[  ]</w:t>
            </w:r>
            <w:proofErr w:type="gramEnd"/>
            <w:r w:rsidRPr="007317E7">
              <w:rPr>
                <w:b/>
                <w:sz w:val="28"/>
                <w:szCs w:val="28"/>
              </w:rPr>
              <w:t xml:space="preserve">  -  take out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>INFIN  -- infinitive form of verb needed</w:t>
            </w: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 w:rsidP="007317E7">
            <w:pPr>
              <w:rPr>
                <w:b/>
                <w:sz w:val="28"/>
                <w:szCs w:val="28"/>
              </w:rPr>
            </w:pPr>
            <w:r w:rsidRPr="007317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83262" wp14:editId="4C717A7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361315</wp:posOffset>
                      </wp:positionV>
                      <wp:extent cx="114300" cy="344170"/>
                      <wp:effectExtent l="76200" t="25400" r="63500" b="113030"/>
                      <wp:wrapThrough wrapText="bothSides">
                        <wp:wrapPolygon edited="0">
                          <wp:start x="-4800" y="-1594"/>
                          <wp:lineTo x="-14400" y="23911"/>
                          <wp:lineTo x="0" y="27100"/>
                          <wp:lineTo x="24000" y="27100"/>
                          <wp:lineTo x="24000" y="25506"/>
                          <wp:lineTo x="28800" y="1594"/>
                          <wp:lineTo x="28800" y="-1594"/>
                          <wp:lineTo x="-4800" y="-1594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3441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9pt;margin-top:28.45pt;width:9pt;height:2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" adj="18013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7317E7">
              <w:rPr>
                <w:b/>
                <w:sz w:val="28"/>
                <w:szCs w:val="28"/>
              </w:rPr>
              <w:t>AGR – agreement error</w:t>
            </w:r>
          </w:p>
          <w:p w:rsidR="007317E7" w:rsidRPr="007317E7" w:rsidRDefault="007317E7">
            <w:pPr>
              <w:rPr>
                <w:b/>
                <w:sz w:val="28"/>
                <w:szCs w:val="28"/>
              </w:rPr>
            </w:pPr>
          </w:p>
          <w:p w:rsidR="007317E7" w:rsidRPr="007317E7" w:rsidRDefault="007317E7">
            <w:pPr>
              <w:rPr>
                <w:b/>
                <w:sz w:val="28"/>
                <w:szCs w:val="28"/>
              </w:rPr>
            </w:pPr>
            <w:r w:rsidRPr="007317E7">
              <w:rPr>
                <w:b/>
                <w:sz w:val="28"/>
                <w:szCs w:val="28"/>
              </w:rPr>
              <w:t xml:space="preserve">-- </w:t>
            </w:r>
            <w:proofErr w:type="gramStart"/>
            <w:r w:rsidRPr="007317E7">
              <w:rPr>
                <w:b/>
                <w:sz w:val="28"/>
                <w:szCs w:val="28"/>
              </w:rPr>
              <w:t>arrow</w:t>
            </w:r>
            <w:proofErr w:type="gramEnd"/>
            <w:r w:rsidRPr="007317E7">
              <w:rPr>
                <w:b/>
                <w:sz w:val="28"/>
                <w:szCs w:val="28"/>
              </w:rPr>
              <w:t xml:space="preserve"> – accent needed or misplaced</w:t>
            </w:r>
          </w:p>
          <w:p w:rsidR="007317E7" w:rsidRPr="007317E7" w:rsidRDefault="007317E7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necesito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lapiz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escribir</w:t>
            </w:r>
            <w:proofErr w:type="spellEnd"/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hablando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lento.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lata</w:t>
            </w:r>
            <w:proofErr w:type="spellEnd"/>
            <w:r>
              <w:rPr>
                <w:sz w:val="28"/>
                <w:szCs w:val="28"/>
              </w:rPr>
              <w:t xml:space="preserve"> ver.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compro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nuevo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coche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problema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grande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Tiengo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muchos</w:t>
            </w:r>
            <w:proofErr w:type="spellEnd"/>
            <w:r>
              <w:rPr>
                <w:sz w:val="28"/>
                <w:szCs w:val="28"/>
              </w:rPr>
              <w:t xml:space="preserve"> amigos.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galletas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ayer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</w:rPr>
              <w:t>cepillo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los </w:t>
            </w:r>
            <w:proofErr w:type="spellStart"/>
            <w:r>
              <w:rPr>
                <w:sz w:val="28"/>
                <w:szCs w:val="28"/>
              </w:rPr>
              <w:t>dientes</w:t>
            </w:r>
            <w:proofErr w:type="spellEnd"/>
            <w:r>
              <w:rPr>
                <w:sz w:val="28"/>
                <w:szCs w:val="28"/>
              </w:rPr>
              <w:t xml:space="preserve"> en la </w:t>
            </w:r>
            <w:proofErr w:type="spellStart"/>
            <w:r>
              <w:rPr>
                <w:sz w:val="28"/>
                <w:szCs w:val="28"/>
              </w:rPr>
              <w:t>mañana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>
              <w:rPr>
                <w:sz w:val="28"/>
                <w:szCs w:val="28"/>
              </w:rPr>
              <w:t>gustan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los </w:t>
            </w:r>
            <w:proofErr w:type="spellStart"/>
            <w:r>
              <w:rPr>
                <w:sz w:val="28"/>
                <w:szCs w:val="28"/>
              </w:rPr>
              <w:t>libros</w:t>
            </w:r>
            <w:proofErr w:type="spellEnd"/>
            <w:r>
              <w:rPr>
                <w:sz w:val="28"/>
                <w:szCs w:val="28"/>
              </w:rPr>
              <w:t xml:space="preserve"> de J.K. Rawlings.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>
              <w:rPr>
                <w:sz w:val="28"/>
                <w:szCs w:val="28"/>
              </w:rPr>
              <w:t>compré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ayer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tienes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mochila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nueva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necesito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otro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bolígrafo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Después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hablo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gracioso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17E7" w:rsidRDefault="007317E7">
            <w:pPr>
              <w:rPr>
                <w:sz w:val="28"/>
                <w:szCs w:val="28"/>
              </w:rPr>
            </w:pPr>
          </w:p>
          <w:p w:rsidR="007317E7" w:rsidRPr="007317E7" w:rsidRDefault="0073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 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especial.</w:t>
            </w:r>
          </w:p>
        </w:tc>
      </w:tr>
    </w:tbl>
    <w:p w:rsidR="007317E7" w:rsidRDefault="007317E7"/>
    <w:p w:rsidR="007317E7" w:rsidRDefault="007317E7"/>
    <w:p w:rsidR="007317E7" w:rsidRPr="007317E7" w:rsidRDefault="007317E7">
      <w:pPr>
        <w:rPr>
          <w:b/>
        </w:rPr>
      </w:pPr>
    </w:p>
    <w:sectPr w:rsidR="007317E7" w:rsidRPr="007317E7" w:rsidSect="00731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7"/>
    <w:rsid w:val="007317E7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2013-01-22T19:05:00Z</dcterms:created>
  <dcterms:modified xsi:type="dcterms:W3CDTF">2013-01-22T19:21:00Z</dcterms:modified>
</cp:coreProperties>
</file>